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Република Србија</w:t>
      </w:r>
    </w:p>
    <w:p w:rsidR="00B7660C" w:rsidRPr="00B7660C" w:rsidRDefault="00B7660C">
      <w:pPr>
        <w:rPr>
          <w:b/>
          <w:lang w:val="sr-Cyrl-CS"/>
        </w:rPr>
      </w:pPr>
      <w:r w:rsidRPr="00B7660C">
        <w:rPr>
          <w:b/>
          <w:lang w:val="sr-Cyrl-CS"/>
        </w:rPr>
        <w:t>Град Београд</w:t>
      </w:r>
    </w:p>
    <w:p w:rsidR="00B7660C" w:rsidRPr="00B7660C" w:rsidRDefault="004835E3">
      <w:pPr>
        <w:rPr>
          <w:b/>
          <w:lang w:val="sr-Cyrl-CS"/>
        </w:rPr>
      </w:pPr>
      <w:r>
        <w:rPr>
          <w:b/>
          <w:lang w:val="sr-Cyrl-CS"/>
        </w:rPr>
        <w:t>Основна школа „</w:t>
      </w:r>
      <w:r w:rsidR="00474EE3">
        <w:rPr>
          <w:b/>
          <w:lang w:val="sr-Cyrl-CS"/>
        </w:rPr>
        <w:t>Кнегиња Милица</w:t>
      </w:r>
      <w:r w:rsidR="00B7660C" w:rsidRPr="00B7660C">
        <w:rPr>
          <w:b/>
          <w:lang w:val="sr-Cyrl-CS"/>
        </w:rPr>
        <w:t>“</w:t>
      </w:r>
    </w:p>
    <w:p w:rsidR="00B7660C" w:rsidRPr="00B7660C" w:rsidRDefault="00474EE3">
      <w:pPr>
        <w:rPr>
          <w:b/>
          <w:lang w:val="sr-Cyrl-CS"/>
        </w:rPr>
      </w:pPr>
      <w:r>
        <w:rPr>
          <w:b/>
          <w:lang w:val="sr-Cyrl-CS"/>
        </w:rPr>
        <w:t>Јурија Гагарина 78</w:t>
      </w:r>
    </w:p>
    <w:p w:rsidR="00B7660C" w:rsidRDefault="00474EE3">
      <w:pPr>
        <w:rPr>
          <w:b/>
          <w:lang w:val="sr-Cyrl-CS"/>
        </w:rPr>
      </w:pPr>
      <w:r>
        <w:rPr>
          <w:b/>
          <w:lang w:val="sr-Cyrl-CS"/>
        </w:rPr>
        <w:t>1107</w:t>
      </w:r>
      <w:r w:rsidR="00B7660C" w:rsidRPr="00B7660C">
        <w:rPr>
          <w:b/>
          <w:lang w:val="sr-Cyrl-CS"/>
        </w:rPr>
        <w:t>0</w:t>
      </w:r>
      <w:r>
        <w:rPr>
          <w:b/>
          <w:lang w:val="sr-Cyrl-CS"/>
        </w:rPr>
        <w:t xml:space="preserve"> Нови</w:t>
      </w:r>
      <w:r w:rsidR="00B7660C" w:rsidRPr="00B7660C">
        <w:rPr>
          <w:b/>
          <w:lang w:val="sr-Cyrl-CS"/>
        </w:rPr>
        <w:t xml:space="preserve"> Београд</w:t>
      </w:r>
    </w:p>
    <w:p w:rsidR="00474EE3" w:rsidRPr="00474EE3" w:rsidRDefault="00474EE3" w:rsidP="00474EE3">
      <w:pPr>
        <w:rPr>
          <w:b/>
          <w:lang/>
        </w:rPr>
      </w:pPr>
      <w:r w:rsidRPr="00474EE3">
        <w:rPr>
          <w:b/>
        </w:rPr>
        <w:t xml:space="preserve">http://www.oskneginjamilica.edu.rs/ </w:t>
      </w:r>
    </w:p>
    <w:p w:rsidR="00B7660C" w:rsidRPr="00474EE3" w:rsidRDefault="00B7660C">
      <w:pPr>
        <w:rPr>
          <w:b/>
          <w:lang/>
        </w:rPr>
      </w:pPr>
      <w:r>
        <w:rPr>
          <w:b/>
          <w:lang w:val="sr-Cyrl-CS"/>
        </w:rPr>
        <w:t>Број:</w:t>
      </w:r>
      <w:r w:rsidR="003F3D3D">
        <w:rPr>
          <w:b/>
        </w:rPr>
        <w:t xml:space="preserve"> </w:t>
      </w:r>
      <w:r w:rsidR="00637FE0">
        <w:rPr>
          <w:b/>
          <w:lang/>
        </w:rPr>
        <w:t>01-201/3</w:t>
      </w:r>
      <w:r>
        <w:rPr>
          <w:b/>
          <w:lang w:val="sr-Cyrl-CS"/>
        </w:rPr>
        <w:t xml:space="preserve"> </w:t>
      </w:r>
    </w:p>
    <w:p w:rsidR="00B7660C" w:rsidRDefault="005E52B7">
      <w:pPr>
        <w:rPr>
          <w:b/>
          <w:lang w:val="sr-Cyrl-CS"/>
        </w:rPr>
      </w:pPr>
      <w:r>
        <w:rPr>
          <w:b/>
          <w:lang/>
        </w:rPr>
        <w:t>16</w:t>
      </w:r>
      <w:r w:rsidR="00550EBA">
        <w:rPr>
          <w:b/>
        </w:rPr>
        <w:t>.04</w:t>
      </w:r>
      <w:r w:rsidR="00184F4E">
        <w:rPr>
          <w:b/>
          <w:lang w:val="sr-Cyrl-CS"/>
        </w:rPr>
        <w:t>.201</w:t>
      </w:r>
      <w:r w:rsidR="00FD41A0">
        <w:rPr>
          <w:b/>
        </w:rPr>
        <w:t>8</w:t>
      </w:r>
      <w:r w:rsidR="00B7660C">
        <w:rPr>
          <w:b/>
          <w:lang w:val="sr-Cyrl-CS"/>
        </w:rPr>
        <w:t>. године</w:t>
      </w:r>
    </w:p>
    <w:p w:rsidR="00BE15A9" w:rsidRDefault="00BE15A9">
      <w:pPr>
        <w:rPr>
          <w:b/>
          <w:lang w:val="sr-Cyrl-CS"/>
        </w:rPr>
      </w:pPr>
    </w:p>
    <w:p w:rsidR="00BE15A9" w:rsidRDefault="00BE15A9">
      <w:pPr>
        <w:rPr>
          <w:b/>
          <w:lang w:val="sr-Cyrl-CS"/>
        </w:rPr>
      </w:pPr>
    </w:p>
    <w:p w:rsidR="00BE15A9" w:rsidRPr="00637FE0" w:rsidRDefault="00BE15A9" w:rsidP="00BE15A9">
      <w:pPr>
        <w:jc w:val="both"/>
        <w:rPr>
          <w:lang w:val="sr-Latn-CS"/>
        </w:rPr>
      </w:pPr>
      <w:r>
        <w:rPr>
          <w:b/>
          <w:lang w:val="sr-Cyrl-CS"/>
        </w:rPr>
        <w:tab/>
      </w:r>
      <w:r w:rsidRPr="00637FE0">
        <w:rPr>
          <w:lang w:val="sr-Cyrl-CS"/>
        </w:rPr>
        <w:t>На основу члана 39</w:t>
      </w:r>
      <w:r w:rsidR="0026410F" w:rsidRPr="00637FE0">
        <w:rPr>
          <w:lang w:val="sr-Cyrl-CS"/>
        </w:rPr>
        <w:t>.</w:t>
      </w:r>
      <w:r w:rsidRPr="00637FE0">
        <w:rPr>
          <w:lang w:val="sr-Cyrl-CS"/>
        </w:rPr>
        <w:t xml:space="preserve"> и 61</w:t>
      </w:r>
      <w:r w:rsidR="0026410F" w:rsidRPr="00637FE0">
        <w:rPr>
          <w:lang w:val="sr-Cyrl-CS"/>
        </w:rPr>
        <w:t>.</w:t>
      </w:r>
      <w:r w:rsidRPr="00637FE0">
        <w:rPr>
          <w:lang w:val="sr-Cyrl-CS"/>
        </w:rPr>
        <w:t xml:space="preserve"> Закона о јавним набавкама („Службени гласник РС“</w:t>
      </w:r>
      <w:r w:rsidR="00015095" w:rsidRPr="00637FE0">
        <w:rPr>
          <w:lang w:val="sr-Cyrl-CS"/>
        </w:rPr>
        <w:t xml:space="preserve"> бр.</w:t>
      </w:r>
      <w:r w:rsidR="000A76F0" w:rsidRPr="00637FE0">
        <w:rPr>
          <w:lang w:val="sr-Cyrl-CS"/>
        </w:rPr>
        <w:t xml:space="preserve"> 124</w:t>
      </w:r>
      <w:r w:rsidR="00184F4E" w:rsidRPr="00637FE0">
        <w:rPr>
          <w:lang w:val="sr-Cyrl-CS"/>
        </w:rPr>
        <w:t>/201</w:t>
      </w:r>
      <w:r w:rsidR="00184F4E" w:rsidRPr="00637FE0">
        <w:t>2,</w:t>
      </w:r>
      <w:r w:rsidR="00474EE3" w:rsidRPr="00637FE0">
        <w:rPr>
          <w:lang w:val="sr-Cyrl-CS"/>
        </w:rPr>
        <w:t xml:space="preserve"> 14/2015</w:t>
      </w:r>
      <w:r w:rsidR="00184F4E" w:rsidRPr="00637FE0">
        <w:rPr>
          <w:lang/>
        </w:rPr>
        <w:t xml:space="preserve"> и 68/2015</w:t>
      </w:r>
      <w:r w:rsidR="000A76F0" w:rsidRPr="00637FE0">
        <w:rPr>
          <w:lang w:val="sr-Cyrl-CS"/>
        </w:rPr>
        <w:t>), члана 6</w:t>
      </w:r>
      <w:r w:rsidR="0026410F" w:rsidRPr="00637FE0">
        <w:rPr>
          <w:lang w:val="sr-Cyrl-CS"/>
        </w:rPr>
        <w:t>.</w:t>
      </w:r>
      <w:r w:rsidRPr="00637FE0">
        <w:rPr>
          <w:lang w:val="sr-Cyrl-CS"/>
        </w:rPr>
        <w:t xml:space="preserve"> Правилника о обавезним елементима конкурсне документације у поступцима јавних набавки и начину доказивања испуњености услова („Службени гласник РС“ </w:t>
      </w:r>
      <w:r w:rsidR="00184F4E" w:rsidRPr="00637FE0">
        <w:rPr>
          <w:lang w:val="sr-Cyrl-CS"/>
        </w:rPr>
        <w:t>86/2015</w:t>
      </w:r>
      <w:r w:rsidRPr="00637FE0">
        <w:rPr>
          <w:lang w:val="sr-Cyrl-CS"/>
        </w:rPr>
        <w:t xml:space="preserve">) и Одлуке о покретању поступка јавне набавке број </w:t>
      </w:r>
      <w:r w:rsidR="00637FE0" w:rsidRPr="00637FE0">
        <w:rPr>
          <w:lang/>
        </w:rPr>
        <w:t>01-201/1</w:t>
      </w:r>
      <w:r w:rsidR="002A400D" w:rsidRPr="00637FE0">
        <w:rPr>
          <w:lang w:val="sr-Cyrl-CS"/>
        </w:rPr>
        <w:t xml:space="preserve"> </w:t>
      </w:r>
      <w:r w:rsidR="00E80B8B" w:rsidRPr="00637FE0">
        <w:rPr>
          <w:lang w:val="sr-Cyrl-CS"/>
        </w:rPr>
        <w:t>од</w:t>
      </w:r>
      <w:r w:rsidRPr="00637FE0">
        <w:rPr>
          <w:lang w:val="sr-Cyrl-CS"/>
        </w:rPr>
        <w:t xml:space="preserve"> </w:t>
      </w:r>
      <w:r w:rsidR="005E52B7" w:rsidRPr="00637FE0">
        <w:t>16</w:t>
      </w:r>
      <w:r w:rsidR="00550EBA" w:rsidRPr="00637FE0">
        <w:t>.04</w:t>
      </w:r>
      <w:r w:rsidR="00E80B8B" w:rsidRPr="00637FE0">
        <w:rPr>
          <w:lang w:val="sr-Cyrl-CS"/>
        </w:rPr>
        <w:t>.</w:t>
      </w:r>
      <w:r w:rsidR="00550EBA" w:rsidRPr="00637FE0">
        <w:rPr>
          <w:lang w:val="sr-Cyrl-CS"/>
        </w:rPr>
        <w:t>201</w:t>
      </w:r>
      <w:r w:rsidR="00FD41A0" w:rsidRPr="00637FE0">
        <w:rPr>
          <w:lang/>
        </w:rPr>
        <w:t>8</w:t>
      </w:r>
      <w:r w:rsidRPr="00637FE0">
        <w:rPr>
          <w:lang w:val="sr-Cyrl-CS"/>
        </w:rPr>
        <w:t>. године</w:t>
      </w:r>
      <w:r w:rsidR="009A24DE" w:rsidRPr="00637FE0">
        <w:rPr>
          <w:lang w:val="sr-Cyrl-CS"/>
        </w:rPr>
        <w:t xml:space="preserve">, </w:t>
      </w:r>
      <w:r w:rsidR="00D27624" w:rsidRPr="00637FE0">
        <w:rPr>
          <w:lang w:val="sr-Cyrl-CS"/>
        </w:rPr>
        <w:t xml:space="preserve">службеник за јавну набавку именован </w:t>
      </w:r>
      <w:r w:rsidR="009A24DE" w:rsidRPr="00637FE0">
        <w:rPr>
          <w:lang w:val="sr-Cyrl-CS"/>
        </w:rPr>
        <w:t xml:space="preserve">Решењем број </w:t>
      </w:r>
      <w:r w:rsidR="00637FE0" w:rsidRPr="00637FE0">
        <w:rPr>
          <w:lang/>
        </w:rPr>
        <w:t>01-201/2</w:t>
      </w:r>
      <w:r w:rsidR="00015095" w:rsidRPr="00637FE0">
        <w:rPr>
          <w:lang w:val="sr-Cyrl-CS"/>
        </w:rPr>
        <w:t xml:space="preserve"> </w:t>
      </w:r>
      <w:r w:rsidR="009A24DE" w:rsidRPr="00637FE0">
        <w:rPr>
          <w:lang w:val="sr-Cyrl-CS"/>
        </w:rPr>
        <w:t xml:space="preserve">од </w:t>
      </w:r>
      <w:r w:rsidR="005E52B7" w:rsidRPr="00637FE0">
        <w:t>16.</w:t>
      </w:r>
      <w:r w:rsidR="00FD41A0" w:rsidRPr="00637FE0">
        <w:t>04.2018</w:t>
      </w:r>
      <w:r w:rsidR="009A24DE" w:rsidRPr="00637FE0">
        <w:rPr>
          <w:lang w:val="sr-Cyrl-CS"/>
        </w:rPr>
        <w:t>. године, у</w:t>
      </w:r>
      <w:r w:rsidR="002A400D" w:rsidRPr="00637FE0">
        <w:rPr>
          <w:lang w:val="sr-Cyrl-CS"/>
        </w:rPr>
        <w:t xml:space="preserve"> </w:t>
      </w:r>
      <w:r w:rsidR="009A24DE" w:rsidRPr="00637FE0">
        <w:rPr>
          <w:lang w:val="sr-Cyrl-CS"/>
        </w:rPr>
        <w:t>посту</w:t>
      </w:r>
      <w:r w:rsidR="002A400D" w:rsidRPr="00637FE0">
        <w:rPr>
          <w:lang w:val="sr-Cyrl-CS"/>
        </w:rPr>
        <w:t>пку</w:t>
      </w:r>
      <w:r w:rsidR="000A76F0" w:rsidRPr="00637FE0">
        <w:rPr>
          <w:lang w:val="sr-Cyrl-CS"/>
        </w:rPr>
        <w:t xml:space="preserve"> јавне набавке мале вредности</w:t>
      </w:r>
      <w:r w:rsidR="002A400D" w:rsidRPr="00637FE0">
        <w:rPr>
          <w:lang w:val="sr-Cyrl-CS"/>
        </w:rPr>
        <w:t xml:space="preserve"> </w:t>
      </w:r>
      <w:r w:rsidR="009A24DE" w:rsidRPr="00637FE0">
        <w:rPr>
          <w:lang w:val="sr-Cyrl-CS"/>
        </w:rPr>
        <w:t>упућује</w:t>
      </w:r>
    </w:p>
    <w:p w:rsidR="009A24DE" w:rsidRDefault="009A24DE" w:rsidP="00BE15A9">
      <w:pPr>
        <w:jc w:val="both"/>
        <w:rPr>
          <w:lang w:val="sr-Cyrl-CS"/>
        </w:rPr>
      </w:pPr>
    </w:p>
    <w:p w:rsidR="009A24DE" w:rsidRPr="00550EBA" w:rsidRDefault="009A24DE" w:rsidP="009A24DE">
      <w:pPr>
        <w:jc w:val="center"/>
        <w:rPr>
          <w:b/>
          <w:lang/>
        </w:rPr>
      </w:pPr>
      <w:r>
        <w:rPr>
          <w:b/>
          <w:lang w:val="sr-Cyrl-CS"/>
        </w:rPr>
        <w:t xml:space="preserve">ПОЗИВ ЗА </w:t>
      </w:r>
      <w:r w:rsidR="002A400D">
        <w:rPr>
          <w:b/>
          <w:lang w:val="sr-Cyrl-CS"/>
        </w:rPr>
        <w:t xml:space="preserve">ПОДНОШЕЊЕ </w:t>
      </w:r>
      <w:r w:rsidR="00550EBA">
        <w:rPr>
          <w:b/>
          <w:lang w:val="sr-Cyrl-CS"/>
        </w:rPr>
        <w:t>ПОНУД</w:t>
      </w:r>
      <w:r w:rsidR="00550EBA">
        <w:rPr>
          <w:b/>
          <w:lang/>
        </w:rPr>
        <w:t>A</w:t>
      </w:r>
    </w:p>
    <w:p w:rsidR="009A24DE" w:rsidRPr="00550EBA" w:rsidRDefault="009A24DE" w:rsidP="009A24DE">
      <w:pPr>
        <w:jc w:val="center"/>
        <w:rPr>
          <w:b/>
          <w:lang/>
        </w:rPr>
      </w:pPr>
      <w:r>
        <w:rPr>
          <w:b/>
          <w:lang w:val="sr-Cyrl-CS"/>
        </w:rPr>
        <w:t>У</w:t>
      </w:r>
      <w:r w:rsidR="002A400D">
        <w:rPr>
          <w:b/>
          <w:lang w:val="sr-Cyrl-CS"/>
        </w:rPr>
        <w:t xml:space="preserve"> </w:t>
      </w:r>
      <w:r>
        <w:rPr>
          <w:b/>
          <w:lang w:val="sr-Cyrl-CS"/>
        </w:rPr>
        <w:t>ПОСТУПКУ ЈАВНЕ НАБАВК</w:t>
      </w:r>
      <w:r w:rsidR="002A400D">
        <w:rPr>
          <w:b/>
          <w:lang w:val="sr-Cyrl-CS"/>
        </w:rPr>
        <w:t>Е</w:t>
      </w:r>
      <w:r w:rsidR="000A76F0">
        <w:rPr>
          <w:b/>
          <w:lang w:val="sr-Cyrl-CS"/>
        </w:rPr>
        <w:t xml:space="preserve"> МАЛЕ ВРЕДНОСТИ</w:t>
      </w:r>
      <w:r w:rsidR="002A400D">
        <w:rPr>
          <w:b/>
          <w:lang w:val="sr-Cyrl-CS"/>
        </w:rPr>
        <w:t xml:space="preserve"> </w:t>
      </w:r>
      <w:r>
        <w:rPr>
          <w:b/>
          <w:lang w:val="sr-Cyrl-CS"/>
        </w:rPr>
        <w:t>БРОЈ</w:t>
      </w:r>
      <w:r w:rsidR="00E80B8B">
        <w:rPr>
          <w:b/>
          <w:lang w:val="sr-Cyrl-CS"/>
        </w:rPr>
        <w:t xml:space="preserve"> </w:t>
      </w:r>
      <w:r w:rsidR="00FD41A0">
        <w:rPr>
          <w:b/>
          <w:lang/>
        </w:rPr>
        <w:t>01/18</w:t>
      </w:r>
    </w:p>
    <w:p w:rsidR="009A24DE" w:rsidRDefault="009A24DE" w:rsidP="009A24DE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РАДИ ЗАКЉУЧЕЊА </w:t>
      </w:r>
      <w:r w:rsidR="000A76F0">
        <w:rPr>
          <w:b/>
          <w:lang w:val="sr-Cyrl-CS"/>
        </w:rPr>
        <w:t>УГОВОРА О ЈАВНОЈ НАБАВЦИ</w:t>
      </w:r>
      <w:r w:rsidR="002A400D">
        <w:rPr>
          <w:b/>
          <w:lang w:val="sr-Cyrl-CS"/>
        </w:rPr>
        <w:t xml:space="preserve"> </w:t>
      </w:r>
      <w:r w:rsidR="000A76F0">
        <w:rPr>
          <w:b/>
          <w:lang w:val="sr-Cyrl-CS"/>
        </w:rPr>
        <w:t>ЕЛЕКТРИЧНЕ ЕНЕРГИЈЕ</w:t>
      </w:r>
    </w:p>
    <w:p w:rsidR="009A24DE" w:rsidRDefault="009A24DE" w:rsidP="009A24DE">
      <w:pPr>
        <w:jc w:val="center"/>
        <w:rPr>
          <w:b/>
          <w:lang w:val="sr-Cyrl-CS"/>
        </w:rPr>
      </w:pPr>
    </w:p>
    <w:p w:rsidR="009A24DE" w:rsidRDefault="003B0BD6" w:rsidP="003B0BD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27677D" w:rsidRDefault="003B0BD6" w:rsidP="003B0BD6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E80B8B" w:rsidRPr="00E80B8B">
        <w:rPr>
          <w:rFonts w:eastAsia="Arial Unicode MS"/>
          <w:kern w:val="1"/>
          <w:lang w:val="ru-RU" w:eastAsia="ar-SA"/>
        </w:rPr>
        <w:t xml:space="preserve">Предмет јавне набавке број </w:t>
      </w:r>
      <w:r w:rsidR="00FD41A0">
        <w:rPr>
          <w:rFonts w:eastAsia="Arial Unicode MS"/>
          <w:kern w:val="1"/>
          <w:lang w:eastAsia="ar-SA"/>
        </w:rPr>
        <w:t>01/18</w:t>
      </w:r>
      <w:r w:rsidR="00E80B8B" w:rsidRPr="00E80B8B">
        <w:rPr>
          <w:rFonts w:eastAsia="Arial Unicode MS"/>
          <w:kern w:val="1"/>
          <w:lang w:val="ru-RU" w:eastAsia="ar-SA"/>
        </w:rPr>
        <w:t xml:space="preserve"> </w:t>
      </w:r>
      <w:r w:rsidR="000A76F0">
        <w:rPr>
          <w:rFonts w:eastAsia="Arial Unicode MS"/>
          <w:kern w:val="1"/>
          <w:lang w:val="ru-RU" w:eastAsia="ar-SA"/>
        </w:rPr>
        <w:t>је</w:t>
      </w:r>
      <w:r w:rsidR="00E80B8B" w:rsidRPr="00E80B8B">
        <w:rPr>
          <w:rFonts w:eastAsia="Arial Unicode MS"/>
          <w:kern w:val="1"/>
          <w:lang w:val="ru-RU" w:eastAsia="ar-SA"/>
        </w:rPr>
        <w:t xml:space="preserve">су </w:t>
      </w:r>
      <w:r w:rsidR="000A76F0">
        <w:rPr>
          <w:rFonts w:eastAsia="Arial Unicode MS"/>
          <w:kern w:val="1"/>
          <w:lang w:val="ru-RU" w:eastAsia="ar-SA"/>
        </w:rPr>
        <w:t>добра</w:t>
      </w:r>
      <w:r w:rsidR="00E80B8B" w:rsidRPr="00E80B8B">
        <w:rPr>
          <w:rFonts w:eastAsia="Arial Unicode MS"/>
          <w:kern w:val="1"/>
          <w:lang w:val="ru-RU" w:eastAsia="ar-SA"/>
        </w:rPr>
        <w:t xml:space="preserve"> – </w:t>
      </w:r>
      <w:r w:rsidR="000A76F0">
        <w:rPr>
          <w:lang w:val="sr-Cyrl-CS"/>
        </w:rPr>
        <w:t>Електрична енергија</w:t>
      </w:r>
      <w:r w:rsidR="00E80B8B">
        <w:rPr>
          <w:lang w:val="sr-Cyrl-CS"/>
        </w:rPr>
        <w:t xml:space="preserve"> </w:t>
      </w:r>
      <w:r w:rsidR="00D177FD" w:rsidRPr="000A76F0">
        <w:rPr>
          <w:lang w:val="sr-Cyrl-CS"/>
        </w:rPr>
        <w:t>(</w:t>
      </w:r>
      <w:r w:rsidR="000A76F0" w:rsidRPr="000A76F0">
        <w:rPr>
          <w:rFonts w:eastAsia="Calibri"/>
        </w:rPr>
        <w:t>09310000</w:t>
      </w:r>
      <w:r w:rsidR="0027677D" w:rsidRPr="000A76F0">
        <w:rPr>
          <w:lang w:val="sr-Cyrl-CS"/>
        </w:rPr>
        <w:t>),</w:t>
      </w:r>
      <w:r w:rsidR="0027677D">
        <w:rPr>
          <w:lang w:val="sr-Cyrl-CS"/>
        </w:rPr>
        <w:t xml:space="preserve"> у свему према </w:t>
      </w:r>
      <w:r w:rsidR="00E80B8B">
        <w:rPr>
          <w:lang w:val="sr-Cyrl-CS"/>
        </w:rPr>
        <w:t xml:space="preserve">опису и спецификацији </w:t>
      </w:r>
      <w:r w:rsidR="00D177FD">
        <w:rPr>
          <w:lang w:val="sr-Cyrl-CS"/>
        </w:rPr>
        <w:t xml:space="preserve">датој у Конкурсној документацији. </w:t>
      </w:r>
    </w:p>
    <w:p w:rsidR="00D177FD" w:rsidRPr="000A76F0" w:rsidRDefault="00C92B28" w:rsidP="000A76F0">
      <w:pPr>
        <w:pStyle w:val="Style38"/>
        <w:widowControl/>
        <w:spacing w:before="38" w:after="60" w:line="274" w:lineRule="exact"/>
        <w:ind w:right="6" w:firstLine="720"/>
        <w:jc w:val="both"/>
        <w:rPr>
          <w:rFonts w:ascii="Times New Roman" w:hAnsi="Times New Roman" w:cs="Times New Roman"/>
          <w:lang w:val="sr-Cyrl-CS" w:eastAsia="sr-Cyrl-CS"/>
        </w:rPr>
      </w:pPr>
      <w:r w:rsidRPr="000A76F0">
        <w:rPr>
          <w:rFonts w:ascii="Times New Roman" w:hAnsi="Times New Roman" w:cs="Times New Roman"/>
          <w:lang w:val="sr-Cyrl-CS"/>
        </w:rPr>
        <w:t>Право учешћа у поступку имају сва физичка и правна лица која испуњавају услове из чланова 75</w:t>
      </w:r>
      <w:r w:rsidR="0026410F" w:rsidRPr="000A76F0">
        <w:rPr>
          <w:rFonts w:ascii="Times New Roman" w:hAnsi="Times New Roman" w:cs="Times New Roman"/>
          <w:lang w:val="sr-Cyrl-CS"/>
        </w:rPr>
        <w:t>.</w:t>
      </w:r>
      <w:r w:rsidRPr="000A76F0">
        <w:rPr>
          <w:rFonts w:ascii="Times New Roman" w:hAnsi="Times New Roman" w:cs="Times New Roman"/>
          <w:lang w:val="sr-Cyrl-CS"/>
        </w:rPr>
        <w:t xml:space="preserve"> и 76</w:t>
      </w:r>
      <w:r w:rsidR="0026410F" w:rsidRPr="000A76F0">
        <w:rPr>
          <w:rFonts w:ascii="Times New Roman" w:hAnsi="Times New Roman" w:cs="Times New Roman"/>
          <w:lang w:val="sr-Cyrl-CS"/>
        </w:rPr>
        <w:t>.</w:t>
      </w:r>
      <w:r w:rsidRPr="000A76F0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="000A76F0" w:rsidRPr="000A76F0">
        <w:rPr>
          <w:rFonts w:ascii="Times New Roman" w:hAnsi="Times New Roman" w:cs="Times New Roman"/>
          <w:lang w:val="sr-Cyrl-CS"/>
        </w:rPr>
        <w:t xml:space="preserve"> и</w:t>
      </w:r>
      <w:r w:rsidR="000A76F0" w:rsidRPr="000A76F0">
        <w:rPr>
          <w:rFonts w:ascii="Times New Roman" w:hAnsi="Times New Roman" w:cs="Times New Roman"/>
          <w:iCs/>
          <w:lang/>
        </w:rPr>
        <w:t xml:space="preserve"> </w:t>
      </w:r>
      <w:r w:rsidR="000A76F0" w:rsidRPr="000A76F0">
        <w:rPr>
          <w:rFonts w:ascii="Times New Roman" w:hAnsi="Times New Roman" w:cs="Times New Roman"/>
          <w:iCs/>
          <w:lang w:eastAsia="en-US"/>
        </w:rPr>
        <w:t xml:space="preserve">поседују </w:t>
      </w:r>
      <w:r w:rsidR="000A76F0" w:rsidRPr="000A76F0">
        <w:rPr>
          <w:rFonts w:ascii="Times New Roman" w:hAnsi="Times New Roman" w:cs="Times New Roman"/>
          <w:lang w:val="en-US" w:eastAsia="en-US"/>
        </w:rPr>
        <w:t>важећу дозволу надлежног органа за обављање делатности</w:t>
      </w:r>
      <w:r w:rsidR="000A76F0" w:rsidRPr="000A76F0">
        <w:rPr>
          <w:rFonts w:ascii="Times New Roman" w:hAnsi="Times New Roman" w:cs="Times New Roman"/>
          <w:lang w:eastAsia="en-US"/>
        </w:rPr>
        <w:t xml:space="preserve">, која је предмет набавке тј. </w:t>
      </w:r>
      <w:proofErr w:type="gramStart"/>
      <w:r w:rsidR="000A76F0" w:rsidRPr="000A76F0">
        <w:rPr>
          <w:rFonts w:ascii="Times New Roman" w:hAnsi="Times New Roman" w:cs="Times New Roman"/>
          <w:lang w:val="en-US" w:eastAsia="en-US"/>
        </w:rPr>
        <w:t>Лиценц</w:t>
      </w:r>
      <w:r w:rsidR="000A76F0" w:rsidRPr="000A76F0">
        <w:rPr>
          <w:rFonts w:ascii="Times New Roman" w:hAnsi="Times New Roman" w:cs="Times New Roman"/>
          <w:lang w:eastAsia="en-US"/>
        </w:rPr>
        <w:t>у</w:t>
      </w:r>
      <w:r w:rsidR="000A76F0" w:rsidRPr="000A76F0">
        <w:rPr>
          <w:rFonts w:ascii="Times New Roman" w:hAnsi="Times New Roman" w:cs="Times New Roman"/>
          <w:lang w:val="en-US" w:eastAsia="en-US"/>
        </w:rPr>
        <w:t xml:space="preserve"> за трговину електричном</w:t>
      </w:r>
      <w:r w:rsidR="000A76F0" w:rsidRPr="000A76F0">
        <w:rPr>
          <w:rFonts w:ascii="Times New Roman" w:hAnsi="Times New Roman" w:cs="Times New Roman"/>
          <w:lang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енергијом на тржишту електричне енергије издату од Агенциј</w:t>
      </w:r>
      <w:r w:rsidR="000A76F0" w:rsidRPr="000A76F0">
        <w:rPr>
          <w:rFonts w:ascii="Times New Roman" w:hAnsi="Times New Roman" w:cs="Times New Roman"/>
          <w:lang w:eastAsia="en-US"/>
        </w:rPr>
        <w:t>е</w:t>
      </w:r>
      <w:r w:rsidR="000A76F0" w:rsidRPr="000A76F0">
        <w:rPr>
          <w:rFonts w:ascii="Times New Roman" w:hAnsi="Times New Roman" w:cs="Times New Roman"/>
          <w:lang w:val="en-US" w:eastAsia="en-US"/>
        </w:rPr>
        <w:t xml:space="preserve"> за енергетику РС и потврду</w:t>
      </w:r>
      <w:r w:rsidR="000A76F0" w:rsidRPr="000A76F0">
        <w:rPr>
          <w:rFonts w:ascii="Times New Roman" w:hAnsi="Times New Roman" w:cs="Times New Roman"/>
          <w:lang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исте Агенције да је та лиценца још увек важећа или адекватан документ предвиђен</w:t>
      </w:r>
      <w:r w:rsidR="000A76F0" w:rsidRPr="000A76F0">
        <w:rPr>
          <w:rFonts w:ascii="Times New Roman" w:hAnsi="Times New Roman" w:cs="Times New Roman"/>
          <w:lang w:eastAsia="en-US"/>
        </w:rPr>
        <w:t xml:space="preserve"> </w:t>
      </w:r>
      <w:r w:rsidR="000A76F0" w:rsidRPr="000A76F0">
        <w:rPr>
          <w:rFonts w:ascii="Times New Roman" w:hAnsi="Times New Roman" w:cs="Times New Roman"/>
          <w:lang w:val="en-US" w:eastAsia="en-US"/>
        </w:rPr>
        <w:t>прописима државе у којој страни понуђач има седиште</w:t>
      </w:r>
      <w:r w:rsidR="000A76F0" w:rsidRPr="000A76F0">
        <w:rPr>
          <w:rFonts w:ascii="Times New Roman" w:hAnsi="Times New Roman" w:cs="Times New Roman"/>
          <w:lang w:eastAsia="en-US"/>
        </w:rPr>
        <w:t>.</w:t>
      </w:r>
      <w:proofErr w:type="gramEnd"/>
      <w:r w:rsidR="000A76F0" w:rsidRPr="000A76F0">
        <w:rPr>
          <w:rFonts w:ascii="Times New Roman" w:hAnsi="Times New Roman" w:cs="Times New Roman"/>
          <w:lang w:eastAsia="en-US"/>
        </w:rPr>
        <w:t xml:space="preserve"> </w:t>
      </w:r>
      <w:r w:rsidRPr="000A76F0">
        <w:rPr>
          <w:rFonts w:ascii="Times New Roman" w:hAnsi="Times New Roman" w:cs="Times New Roman"/>
          <w:lang w:val="sr-Cyrl-CS"/>
        </w:rPr>
        <w:t>Услови које понуђач треба да испуни као и начин на који се доказује њихова испуњеност ближе су одређени Конкурсном документацијом.</w:t>
      </w:r>
    </w:p>
    <w:p w:rsidR="00C92B28" w:rsidRPr="00474EE3" w:rsidRDefault="00C92B28" w:rsidP="00474EE3">
      <w:pPr>
        <w:jc w:val="both"/>
        <w:rPr>
          <w:b/>
          <w:lang/>
        </w:rPr>
      </w:pPr>
      <w:r>
        <w:rPr>
          <w:lang w:val="sr-Cyrl-CS"/>
        </w:rPr>
        <w:tab/>
        <w:t xml:space="preserve">Заинтересована лица могу преузети Конкурсну документацију на интернет адреси наручиоца </w:t>
      </w:r>
      <w:hyperlink r:id="rId5" w:history="1">
        <w:r w:rsidR="00474EE3" w:rsidRPr="00A8394B">
          <w:rPr>
            <w:rStyle w:val="Hyperlink"/>
            <w:b/>
          </w:rPr>
          <w:t>http://www.oskneginjamilica.edu.rs/</w:t>
        </w:r>
      </w:hyperlink>
      <w:r w:rsidR="00474EE3">
        <w:rPr>
          <w:b/>
          <w:lang w:val="sr-Cyrl-CS"/>
        </w:rPr>
        <w:t xml:space="preserve"> </w:t>
      </w:r>
      <w:r>
        <w:rPr>
          <w:lang w:val="sr-Cyrl-CS"/>
        </w:rPr>
        <w:t>или на Порталу јавних набавки.</w:t>
      </w:r>
    </w:p>
    <w:p w:rsidR="00C92B28" w:rsidRPr="00637FE0" w:rsidRDefault="00C92B28" w:rsidP="005D5F41">
      <w:pPr>
        <w:jc w:val="both"/>
        <w:rPr>
          <w:lang w:val="sr-Cyrl-CS"/>
        </w:rPr>
      </w:pPr>
      <w:r>
        <w:rPr>
          <w:lang w:val="sr-Cyrl-CS"/>
        </w:rPr>
        <w:tab/>
      </w:r>
      <w:r w:rsidRPr="00637FE0">
        <w:rPr>
          <w:lang w:val="sr-Cyrl-CS"/>
        </w:rPr>
        <w:t>Понуда се сачињава у складу са овим Позивом, а према упутству и захтевима из Конкурсне документације на прописаном обрасцу.</w:t>
      </w:r>
      <w:r w:rsidR="005D5F41" w:rsidRPr="00637FE0">
        <w:rPr>
          <w:lang w:val="sr-Cyrl-CS"/>
        </w:rPr>
        <w:t xml:space="preserve"> Понуда са прилозима мора бити у з</w:t>
      </w:r>
      <w:r w:rsidR="002C5D2F" w:rsidRPr="00637FE0">
        <w:rPr>
          <w:lang w:val="sr-Cyrl-CS"/>
        </w:rPr>
        <w:t xml:space="preserve">атвореном коверту са назнаком: </w:t>
      </w:r>
      <w:r w:rsidR="00E80B8B" w:rsidRPr="00637FE0">
        <w:rPr>
          <w:lang w:val="sr-Cyrl-CS"/>
        </w:rPr>
        <w:t>„</w:t>
      </w:r>
      <w:r w:rsidR="00E80B8B" w:rsidRPr="00637FE0">
        <w:rPr>
          <w:rFonts w:eastAsia="TimesNewRomanPS-BoldMT"/>
          <w:b/>
          <w:bCs/>
          <w:lang w:val="ru-RU"/>
        </w:rPr>
        <w:t>Понуда за јавну набавку</w:t>
      </w:r>
      <w:r w:rsidR="00E80B8B" w:rsidRPr="00637FE0">
        <w:rPr>
          <w:lang w:val="ru-RU"/>
        </w:rPr>
        <w:t xml:space="preserve"> </w:t>
      </w:r>
      <w:r w:rsidR="00FD41A0" w:rsidRPr="00637FE0">
        <w:rPr>
          <w:rFonts w:eastAsia="TimesNewRomanPS-BoldMT"/>
          <w:b/>
          <w:bCs/>
          <w:lang/>
        </w:rPr>
        <w:t>01/18</w:t>
      </w:r>
      <w:r w:rsidR="00E80B8B" w:rsidRPr="00637FE0">
        <w:rPr>
          <w:rFonts w:eastAsia="TimesNewRomanPS-BoldMT"/>
          <w:b/>
          <w:bCs/>
          <w:lang w:val="ru-RU"/>
        </w:rPr>
        <w:t xml:space="preserve"> </w:t>
      </w:r>
      <w:r w:rsidR="00E80B8B" w:rsidRPr="00637FE0">
        <w:rPr>
          <w:rFonts w:eastAsia="TimesNewRomanPSMT"/>
          <w:b/>
          <w:bCs/>
          <w:lang w:val="ru-RU"/>
        </w:rPr>
        <w:t xml:space="preserve">- </w:t>
      </w:r>
      <w:r w:rsidR="00E80B8B" w:rsidRPr="00637FE0">
        <w:rPr>
          <w:rFonts w:eastAsia="TimesNewRomanPS-BoldMT"/>
          <w:b/>
          <w:bCs/>
          <w:lang w:val="ru-RU"/>
        </w:rPr>
        <w:t>НЕ ОТВАРАТИ”</w:t>
      </w:r>
      <w:r w:rsidR="0026410F" w:rsidRPr="00637FE0">
        <w:rPr>
          <w:lang w:val="sr-Cyrl-CS"/>
        </w:rPr>
        <w:t xml:space="preserve">, примљена и заведена на писарници наручиоца најкасније </w:t>
      </w:r>
      <w:r w:rsidR="00637FE0" w:rsidRPr="00637FE0">
        <w:rPr>
          <w:lang/>
        </w:rPr>
        <w:t>25.</w:t>
      </w:r>
      <w:r w:rsidR="00FD41A0" w:rsidRPr="00637FE0">
        <w:rPr>
          <w:lang/>
        </w:rPr>
        <w:t>04.2018</w:t>
      </w:r>
      <w:r w:rsidR="0026410F" w:rsidRPr="00637FE0">
        <w:rPr>
          <w:lang w:val="sr-Cyrl-CS"/>
        </w:rPr>
        <w:t xml:space="preserve">. године до </w:t>
      </w:r>
      <w:r w:rsidR="00637FE0" w:rsidRPr="00637FE0">
        <w:rPr>
          <w:lang w:val="sr-Cyrl-CS"/>
        </w:rPr>
        <w:t>10</w:t>
      </w:r>
      <w:r w:rsidR="0026410F" w:rsidRPr="00637FE0">
        <w:rPr>
          <w:lang w:val="sr-Cyrl-CS"/>
        </w:rPr>
        <w:t xml:space="preserve"> часова. На полеђини коверта навести пун назив, адресу, </w:t>
      </w:r>
      <w:r w:rsidR="0026410F" w:rsidRPr="00637FE0">
        <w:rPr>
          <w:lang w:val="sr-Latn-CS"/>
        </w:rPr>
        <w:t xml:space="preserve">e-mail </w:t>
      </w:r>
      <w:r w:rsidR="0026410F" w:rsidRPr="00637FE0">
        <w:rPr>
          <w:lang w:val="sr-Cyrl-CS"/>
        </w:rPr>
        <w:t xml:space="preserve">адресу, телефон, факс и особу за контакт понуђача.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lastRenderedPageBreak/>
        <w:tab/>
        <w:t xml:space="preserve">Уз понуду понуђачи достављају и доказе о испуњености услова за учешће у поступку, дефинисане Законом и конкурсном документацијом, који могу бити оригинали, оверене или неоверене фотокопије. 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Понуда са варијантама није дозвољена.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>Непотпуне и неблаговремене понуде неће се разматрати.</w:t>
      </w:r>
    </w:p>
    <w:p w:rsidR="002C5D2F" w:rsidRPr="002C5D2F" w:rsidRDefault="002C5D2F" w:rsidP="005D5F41">
      <w:pPr>
        <w:jc w:val="both"/>
        <w:rPr>
          <w:lang w:val="ru-RU"/>
        </w:rPr>
      </w:pPr>
      <w:r>
        <w:rPr>
          <w:lang w:val="sr-Cyrl-CS"/>
        </w:rPr>
        <w:tab/>
      </w:r>
      <w:r w:rsidRPr="002C5D2F">
        <w:rPr>
          <w:b/>
          <w:lang w:val="ru-RU"/>
        </w:rPr>
        <w:t>Напомена:</w:t>
      </w:r>
      <w:r w:rsidRPr="002C5D2F">
        <w:rPr>
          <w:b/>
          <w:lang w:val="sr-Cyrl-CS"/>
        </w:rPr>
        <w:t xml:space="preserve"> </w:t>
      </w:r>
      <w:r w:rsidRPr="002C5D2F">
        <w:rPr>
          <w:lang w:val="ru-RU"/>
        </w:rPr>
        <w:t>Уколико понуђач подноси</w:t>
      </w:r>
      <w:r w:rsidRPr="002C5D2F">
        <w:rPr>
          <w:lang w:val="sr-Cyrl-CS"/>
        </w:rPr>
        <w:t xml:space="preserve"> </w:t>
      </w:r>
      <w:r w:rsidRPr="002C5D2F">
        <w:rPr>
          <w:lang w:val="ru-RU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2C5D2F">
        <w:rPr>
          <w:b/>
          <w:lang w:val="ru-RU"/>
        </w:rPr>
        <w:t>релевантна је једино чињеница када је наручилац понуду примио</w:t>
      </w:r>
      <w:r w:rsidRPr="002C5D2F">
        <w:rPr>
          <w:lang w:val="ru-RU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2C5D2F">
        <w:rPr>
          <w:b/>
          <w:lang w:val="ru-RU"/>
        </w:rPr>
        <w:t>те није релевантан моменат када је понуђач послао понуду</w:t>
      </w:r>
      <w:r w:rsidRPr="002C5D2F">
        <w:rPr>
          <w:lang w:val="ru-RU"/>
        </w:rPr>
        <w:t>.</w:t>
      </w:r>
    </w:p>
    <w:p w:rsidR="0026410F" w:rsidRPr="00637FE0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</w:r>
      <w:r w:rsidRPr="00637FE0">
        <w:rPr>
          <w:lang w:val="sr-Cyrl-CS"/>
        </w:rPr>
        <w:t xml:space="preserve">Јавно отварање понуда извршиће се у </w:t>
      </w:r>
      <w:r w:rsidR="00637FE0" w:rsidRPr="00637FE0">
        <w:rPr>
          <w:lang/>
        </w:rPr>
        <w:t>10.15</w:t>
      </w:r>
      <w:r w:rsidRPr="00637FE0">
        <w:rPr>
          <w:lang w:val="sr-Cyrl-CS"/>
        </w:rPr>
        <w:t xml:space="preserve"> часова, последњег дана рока,</w:t>
      </w:r>
      <w:r w:rsidR="002C5D2F" w:rsidRPr="00637FE0">
        <w:rPr>
          <w:lang w:val="sr-Cyrl-CS"/>
        </w:rPr>
        <w:t xml:space="preserve"> тј. </w:t>
      </w:r>
      <w:r w:rsidR="00637FE0" w:rsidRPr="00637FE0">
        <w:rPr>
          <w:lang/>
        </w:rPr>
        <w:t>25.</w:t>
      </w:r>
      <w:r w:rsidR="00550EBA" w:rsidRPr="00637FE0">
        <w:rPr>
          <w:lang/>
        </w:rPr>
        <w:t>04</w:t>
      </w:r>
      <w:r w:rsidR="00550EBA" w:rsidRPr="00637FE0">
        <w:rPr>
          <w:lang w:val="sr-Cyrl-CS"/>
        </w:rPr>
        <w:t>.201</w:t>
      </w:r>
      <w:r w:rsidR="00FD41A0" w:rsidRPr="00637FE0">
        <w:rPr>
          <w:lang/>
        </w:rPr>
        <w:t>8</w:t>
      </w:r>
      <w:r w:rsidR="002C5D2F" w:rsidRPr="00637FE0">
        <w:rPr>
          <w:lang w:val="sr-Cyrl-CS"/>
        </w:rPr>
        <w:t>. године</w:t>
      </w:r>
      <w:r w:rsidRPr="00637FE0">
        <w:rPr>
          <w:lang w:val="sr-Cyrl-CS"/>
        </w:rPr>
        <w:t xml:space="preserve"> у просторијама наручиоца, у улици </w:t>
      </w:r>
      <w:r w:rsidR="00474EE3" w:rsidRPr="00637FE0">
        <w:rPr>
          <w:lang w:val="sr-Cyrl-CS"/>
        </w:rPr>
        <w:t>Јурија Гагарина број</w:t>
      </w:r>
      <w:r w:rsidR="000175AD" w:rsidRPr="00637FE0">
        <w:rPr>
          <w:lang w:val="sr-Cyrl-CS"/>
        </w:rPr>
        <w:t xml:space="preserve"> </w:t>
      </w:r>
      <w:r w:rsidR="00474EE3" w:rsidRPr="00637FE0">
        <w:rPr>
          <w:lang w:val="sr-Cyrl-CS"/>
        </w:rPr>
        <w:t>7</w:t>
      </w:r>
      <w:r w:rsidR="000175AD" w:rsidRPr="00637FE0">
        <w:rPr>
          <w:lang w:val="sr-Cyrl-CS"/>
        </w:rPr>
        <w:t>8</w:t>
      </w:r>
      <w:r w:rsidRPr="00637FE0">
        <w:rPr>
          <w:lang w:val="sr-Cyrl-CS"/>
        </w:rPr>
        <w:t xml:space="preserve">, </w:t>
      </w:r>
      <w:r w:rsidR="00474EE3" w:rsidRPr="00637FE0">
        <w:rPr>
          <w:lang w:val="sr-Cyrl-CS"/>
        </w:rPr>
        <w:t xml:space="preserve">Нови </w:t>
      </w:r>
      <w:r w:rsidRPr="00637FE0">
        <w:rPr>
          <w:lang w:val="sr-Cyrl-CS"/>
        </w:rPr>
        <w:t>Београд.</w:t>
      </w:r>
    </w:p>
    <w:p w:rsidR="0026410F" w:rsidRDefault="0026410F" w:rsidP="005D5F41">
      <w:pPr>
        <w:jc w:val="both"/>
        <w:rPr>
          <w:lang w:val="sr-Cyrl-CS"/>
        </w:rPr>
      </w:pPr>
      <w:r>
        <w:rPr>
          <w:lang w:val="sr-Cyrl-CS"/>
        </w:rPr>
        <w:tab/>
        <w:t xml:space="preserve">Активно учешће у поступку отварања понуда могу имати представници понуђача који имају овлашћења за присуство отварању понуда. </w:t>
      </w:r>
    </w:p>
    <w:p w:rsidR="00857469" w:rsidRDefault="0026410F" w:rsidP="002C5D2F">
      <w:pPr>
        <w:ind w:firstLine="720"/>
        <w:jc w:val="both"/>
        <w:rPr>
          <w:lang w:val="sr-Cyrl-CS"/>
        </w:rPr>
      </w:pPr>
      <w:r>
        <w:rPr>
          <w:lang w:val="sr-Cyrl-CS"/>
        </w:rPr>
        <w:t>Одлука о додели уговора биће донета под условима из члана 107</w:t>
      </w:r>
      <w:r w:rsidR="00B1116E">
        <w:rPr>
          <w:lang w:val="sr-Cyrl-CS"/>
        </w:rPr>
        <w:t>.</w:t>
      </w:r>
      <w:r>
        <w:rPr>
          <w:lang w:val="sr-Cyrl-CS"/>
        </w:rPr>
        <w:t xml:space="preserve"> Закона</w:t>
      </w:r>
      <w:r w:rsidR="00B1116E">
        <w:rPr>
          <w:lang w:val="sr-Cyrl-CS"/>
        </w:rPr>
        <w:t>, применом критеријума „</w:t>
      </w:r>
      <w:r w:rsidR="002C5D2F">
        <w:rPr>
          <w:lang w:val="sr-Cyrl-CS"/>
        </w:rPr>
        <w:t>најнижа понуђена цена</w:t>
      </w:r>
      <w:r w:rsidR="00B1116E">
        <w:rPr>
          <w:lang w:val="sr-Cyrl-CS"/>
        </w:rPr>
        <w:t xml:space="preserve">“, у року од </w:t>
      </w:r>
      <w:r w:rsidR="0011089D">
        <w:rPr>
          <w:lang w:val="sr-Cyrl-CS"/>
        </w:rPr>
        <w:t>д</w:t>
      </w:r>
      <w:r w:rsidR="000A76F0">
        <w:rPr>
          <w:lang w:val="sr-Cyrl-CS"/>
        </w:rPr>
        <w:t>есет</w:t>
      </w:r>
      <w:r w:rsidR="00B1116E">
        <w:rPr>
          <w:lang w:val="sr-Cyrl-CS"/>
        </w:rPr>
        <w:t xml:space="preserve"> дана од дана јав</w:t>
      </w:r>
      <w:r w:rsidR="002C5D2F">
        <w:rPr>
          <w:lang w:val="sr-Cyrl-CS"/>
        </w:rPr>
        <w:t>ног отварања.</w:t>
      </w:r>
    </w:p>
    <w:p w:rsidR="00B1116E" w:rsidRDefault="00A9469D" w:rsidP="00B1116E">
      <w:pPr>
        <w:ind w:left="360"/>
        <w:jc w:val="both"/>
        <w:rPr>
          <w:lang w:val="sr-Cyrl-CS"/>
        </w:rPr>
      </w:pPr>
      <w:r>
        <w:tab/>
      </w:r>
      <w:r w:rsidR="00B1116E">
        <w:rPr>
          <w:lang w:val="sr-Cyrl-CS"/>
        </w:rPr>
        <w:t>Уговор се склапа одмах по стицању законских услова.</w:t>
      </w:r>
    </w:p>
    <w:p w:rsidR="00661805" w:rsidRPr="00A9469D" w:rsidRDefault="00A9469D" w:rsidP="00B1116E">
      <w:pPr>
        <w:ind w:firstLine="360"/>
        <w:jc w:val="both"/>
      </w:pPr>
      <w:r>
        <w:tab/>
      </w:r>
      <w:r w:rsidR="00B1116E">
        <w:rPr>
          <w:lang w:val="sr-Cyrl-CS"/>
        </w:rPr>
        <w:t>Додатне информације могу се добити сваког радног дана од 9 – 14 часова на адреси</w:t>
      </w:r>
      <w:r w:rsidR="0011089D">
        <w:rPr>
          <w:lang w:val="sr-Cyrl-CS"/>
        </w:rPr>
        <w:t xml:space="preserve"> наручиоца </w:t>
      </w:r>
      <w:r w:rsidR="006473DF" w:rsidRPr="00A9469D">
        <w:rPr>
          <w:lang w:val="sr-Cyrl-CS"/>
        </w:rPr>
        <w:t>или</w:t>
      </w:r>
      <w:r w:rsidR="006473DF">
        <w:rPr>
          <w:lang w:val="sr-Cyrl-CS"/>
        </w:rPr>
        <w:t xml:space="preserve"> путем </w:t>
      </w:r>
      <w:r w:rsidR="006473DF">
        <w:rPr>
          <w:lang w:val="sr-Latn-CS"/>
        </w:rPr>
        <w:t xml:space="preserve">e-mail </w:t>
      </w:r>
      <w:r w:rsidR="006473DF">
        <w:rPr>
          <w:lang w:val="sr-Cyrl-CS"/>
        </w:rPr>
        <w:t xml:space="preserve">адресе </w:t>
      </w:r>
      <w:r w:rsidR="00184F4E">
        <w:rPr>
          <w:sz w:val="22"/>
          <w:szCs w:val="22"/>
        </w:rPr>
        <w:t>fimigo.beograd</w:t>
      </w:r>
      <w:r w:rsidR="000175AD" w:rsidRPr="000175AD">
        <w:rPr>
          <w:sz w:val="22"/>
          <w:szCs w:val="22"/>
        </w:rPr>
        <w:t>@gmail.com</w:t>
      </w:r>
      <w:r>
        <w:t>.</w:t>
      </w:r>
    </w:p>
    <w:p w:rsidR="00B1116E" w:rsidRDefault="00B1116E" w:rsidP="00B1116E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  </w:t>
      </w:r>
    </w:p>
    <w:p w:rsidR="0026410F" w:rsidRPr="0026410F" w:rsidRDefault="00B1116E" w:rsidP="00B1116E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26410F">
        <w:rPr>
          <w:lang w:val="sr-Cyrl-CS"/>
        </w:rPr>
        <w:t xml:space="preserve">  </w:t>
      </w:r>
    </w:p>
    <w:p w:rsidR="00C92B28" w:rsidRDefault="00C92B28" w:rsidP="003B0BD6">
      <w:pPr>
        <w:jc w:val="both"/>
        <w:rPr>
          <w:lang w:val="sr-Cyrl-CS"/>
        </w:rPr>
      </w:pPr>
    </w:p>
    <w:p w:rsidR="00C92B28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C92B28" w:rsidRPr="00D177FD" w:rsidRDefault="00C92B28" w:rsidP="003B0BD6">
      <w:pPr>
        <w:jc w:val="both"/>
        <w:rPr>
          <w:lang w:val="sr-Cyrl-CS"/>
        </w:rPr>
      </w:pPr>
      <w:r>
        <w:rPr>
          <w:lang w:val="sr-Cyrl-CS"/>
        </w:rPr>
        <w:tab/>
      </w:r>
    </w:p>
    <w:p w:rsidR="00B7660C" w:rsidRDefault="00B7660C">
      <w:pPr>
        <w:rPr>
          <w:b/>
          <w:lang w:val="sr-Cyrl-CS"/>
        </w:rPr>
      </w:pPr>
    </w:p>
    <w:p w:rsidR="00B7660C" w:rsidRDefault="00B7660C">
      <w:pPr>
        <w:rPr>
          <w:b/>
          <w:lang w:val="sr-Cyrl-CS"/>
        </w:rPr>
      </w:pPr>
    </w:p>
    <w:p w:rsidR="00B7660C" w:rsidRPr="00B7660C" w:rsidRDefault="00B7660C">
      <w:pPr>
        <w:rPr>
          <w:lang w:val="sr-Cyrl-CS"/>
        </w:rPr>
      </w:pPr>
      <w:r>
        <w:rPr>
          <w:b/>
          <w:lang w:val="sr-Cyrl-CS"/>
        </w:rPr>
        <w:tab/>
      </w:r>
    </w:p>
    <w:p w:rsidR="00B7660C" w:rsidRPr="00B7660C" w:rsidRDefault="00B7660C">
      <w:pPr>
        <w:rPr>
          <w:lang w:val="sr-Cyrl-CS"/>
        </w:rPr>
      </w:pPr>
    </w:p>
    <w:sectPr w:rsidR="00B7660C" w:rsidRPr="00B766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8CD"/>
    <w:multiLevelType w:val="hybridMultilevel"/>
    <w:tmpl w:val="71621CCE"/>
    <w:lvl w:ilvl="0" w:tplc="B368352E">
      <w:start w:val="1"/>
      <w:numFmt w:val="decimal"/>
      <w:lvlText w:val="%1)"/>
      <w:lvlJc w:val="left"/>
      <w:pPr>
        <w:ind w:left="46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71F"/>
    <w:multiLevelType w:val="hybridMultilevel"/>
    <w:tmpl w:val="E2AA2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B7660C"/>
    <w:rsid w:val="00015095"/>
    <w:rsid w:val="000161FB"/>
    <w:rsid w:val="000175AD"/>
    <w:rsid w:val="0003429B"/>
    <w:rsid w:val="000867E3"/>
    <w:rsid w:val="000A76F0"/>
    <w:rsid w:val="0011089D"/>
    <w:rsid w:val="00184F4E"/>
    <w:rsid w:val="001B50FA"/>
    <w:rsid w:val="0026410F"/>
    <w:rsid w:val="0027677D"/>
    <w:rsid w:val="002A400D"/>
    <w:rsid w:val="002C5D2F"/>
    <w:rsid w:val="003B0BD6"/>
    <w:rsid w:val="003F3D3D"/>
    <w:rsid w:val="003F7388"/>
    <w:rsid w:val="00474EE3"/>
    <w:rsid w:val="004835E3"/>
    <w:rsid w:val="00550EBA"/>
    <w:rsid w:val="005D5F41"/>
    <w:rsid w:val="005E52B7"/>
    <w:rsid w:val="00637FE0"/>
    <w:rsid w:val="006473DF"/>
    <w:rsid w:val="00661805"/>
    <w:rsid w:val="00857469"/>
    <w:rsid w:val="00981C4C"/>
    <w:rsid w:val="00997577"/>
    <w:rsid w:val="009A24DE"/>
    <w:rsid w:val="009D5863"/>
    <w:rsid w:val="00A55B23"/>
    <w:rsid w:val="00A9469D"/>
    <w:rsid w:val="00B1116E"/>
    <w:rsid w:val="00B7660C"/>
    <w:rsid w:val="00BE15A9"/>
    <w:rsid w:val="00C92B28"/>
    <w:rsid w:val="00D177FD"/>
    <w:rsid w:val="00D27624"/>
    <w:rsid w:val="00DB67DE"/>
    <w:rsid w:val="00DE152A"/>
    <w:rsid w:val="00E80B8B"/>
    <w:rsid w:val="00FD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7660C"/>
    <w:rPr>
      <w:color w:val="0000FF"/>
      <w:u w:val="single"/>
    </w:rPr>
  </w:style>
  <w:style w:type="character" w:customStyle="1" w:styleId="FontStyle52">
    <w:name w:val="Font Style52"/>
    <w:uiPriority w:val="99"/>
    <w:rsid w:val="000A76F0"/>
    <w:rPr>
      <w:rFonts w:ascii="Arial" w:hAnsi="Arial"/>
      <w:sz w:val="22"/>
    </w:rPr>
  </w:style>
  <w:style w:type="paragraph" w:customStyle="1" w:styleId="Style38">
    <w:name w:val="Style38"/>
    <w:basedOn w:val="Normal"/>
    <w:uiPriority w:val="99"/>
    <w:rsid w:val="000A76F0"/>
    <w:pPr>
      <w:widowControl w:val="0"/>
      <w:autoSpaceDE w:val="0"/>
      <w:autoSpaceDN w:val="0"/>
      <w:adjustRightInd w:val="0"/>
      <w:spacing w:line="276" w:lineRule="exact"/>
      <w:ind w:hanging="715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kneginjamilica.edu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JP Poslovni prostor</Company>
  <LinksUpToDate>false</LinksUpToDate>
  <CharactersWithSpaces>3531</CharactersWithSpaces>
  <SharedDoc>false</SharedDoc>
  <HLinks>
    <vt:vector size="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http://www.oskneginjamilica.edu.rs/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Goran Obucinski</dc:creator>
  <cp:lastModifiedBy>Korisnik3</cp:lastModifiedBy>
  <cp:revision>2</cp:revision>
  <cp:lastPrinted>2014-08-07T08:12:00Z</cp:lastPrinted>
  <dcterms:created xsi:type="dcterms:W3CDTF">2018-04-17T11:52:00Z</dcterms:created>
  <dcterms:modified xsi:type="dcterms:W3CDTF">2018-04-17T11:52:00Z</dcterms:modified>
</cp:coreProperties>
</file>